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79B" w:rsidRDefault="0018379B" w:rsidP="0018379B">
      <w:pPr>
        <w:jc w:val="center"/>
        <w:rPr>
          <w:rFonts w:ascii="Trebuchet MS" w:hAnsi="Trebuchet MS" w:cs="Tahoma"/>
          <w:sz w:val="22"/>
          <w:szCs w:val="22"/>
        </w:rPr>
      </w:pPr>
      <w:r>
        <w:rPr>
          <w:rFonts w:ascii="Trebuchet MS" w:hAnsi="Trebuchet MS" w:cs="Tahoma"/>
          <w:sz w:val="22"/>
          <w:szCs w:val="22"/>
        </w:rPr>
        <w:t>TOWN OF HAMPTON</w:t>
      </w:r>
    </w:p>
    <w:p w:rsidR="0018379B" w:rsidRDefault="0018379B" w:rsidP="0018379B">
      <w:pPr>
        <w:jc w:val="center"/>
        <w:rPr>
          <w:rFonts w:ascii="Trebuchet MS" w:hAnsi="Trebuchet MS" w:cs="Tahoma"/>
          <w:sz w:val="22"/>
          <w:szCs w:val="22"/>
        </w:rPr>
      </w:pPr>
      <w:r>
        <w:rPr>
          <w:rFonts w:ascii="Trebuchet MS" w:hAnsi="Trebuchet MS" w:cs="Tahoma"/>
          <w:sz w:val="22"/>
          <w:szCs w:val="22"/>
        </w:rPr>
        <w:t>Incorporated 1786</w:t>
      </w:r>
    </w:p>
    <w:p w:rsidR="0018379B" w:rsidRDefault="0018379B" w:rsidP="0018379B">
      <w:pPr>
        <w:jc w:val="center"/>
        <w:rPr>
          <w:rFonts w:ascii="Trebuchet MS" w:hAnsi="Trebuchet MS" w:cs="Tahoma"/>
          <w:b/>
          <w:sz w:val="22"/>
          <w:szCs w:val="22"/>
        </w:rPr>
      </w:pPr>
      <w:r>
        <w:rPr>
          <w:rFonts w:ascii="Trebuchet MS" w:hAnsi="Trebuchet MS" w:cs="Tahoma"/>
          <w:b/>
          <w:sz w:val="22"/>
          <w:szCs w:val="22"/>
        </w:rPr>
        <w:t>BOARD OF SELECTMEN- SPECIAL TOWN MEETING MINUTES</w:t>
      </w:r>
    </w:p>
    <w:p w:rsidR="0018379B" w:rsidRDefault="0018379B" w:rsidP="0018379B">
      <w:pPr>
        <w:jc w:val="center"/>
        <w:rPr>
          <w:rFonts w:ascii="Trebuchet MS" w:hAnsi="Trebuchet MS" w:cs="Tahoma"/>
          <w:b/>
          <w:sz w:val="22"/>
          <w:szCs w:val="22"/>
        </w:rPr>
      </w:pPr>
      <w:r>
        <w:rPr>
          <w:rFonts w:ascii="Trebuchet MS" w:hAnsi="Trebuchet MS" w:cs="Tahoma"/>
          <w:b/>
          <w:sz w:val="22"/>
          <w:szCs w:val="22"/>
        </w:rPr>
        <w:t>Monday, October 3, 2016</w:t>
      </w:r>
    </w:p>
    <w:p w:rsidR="0018379B" w:rsidRDefault="0018379B" w:rsidP="0018379B">
      <w:pPr>
        <w:jc w:val="center"/>
        <w:rPr>
          <w:rFonts w:ascii="Trebuchet MS" w:hAnsi="Trebuchet MS" w:cs="Tahoma"/>
          <w:b/>
          <w:sz w:val="22"/>
          <w:szCs w:val="22"/>
        </w:rPr>
      </w:pPr>
      <w:r>
        <w:rPr>
          <w:rFonts w:ascii="Trebuchet MS" w:hAnsi="Trebuchet MS" w:cs="Tahoma"/>
          <w:b/>
          <w:sz w:val="22"/>
          <w:szCs w:val="22"/>
        </w:rPr>
        <w:t>7:00 PM</w:t>
      </w:r>
    </w:p>
    <w:p w:rsidR="0018379B" w:rsidRDefault="0018379B" w:rsidP="0018379B">
      <w:pPr>
        <w:jc w:val="center"/>
        <w:rPr>
          <w:rFonts w:ascii="Trebuchet MS" w:hAnsi="Trebuchet MS" w:cs="Tahoma"/>
          <w:b/>
          <w:sz w:val="22"/>
          <w:szCs w:val="22"/>
        </w:rPr>
      </w:pPr>
      <w:r>
        <w:rPr>
          <w:rFonts w:ascii="Trebuchet MS" w:hAnsi="Trebuchet MS" w:cs="Tahoma"/>
          <w:b/>
          <w:sz w:val="22"/>
          <w:szCs w:val="22"/>
        </w:rPr>
        <w:t>Town Hall Community Room</w:t>
      </w:r>
    </w:p>
    <w:p w:rsidR="0018379B" w:rsidRDefault="0018379B" w:rsidP="0018379B">
      <w:pPr>
        <w:jc w:val="center"/>
        <w:rPr>
          <w:rFonts w:ascii="Trebuchet MS" w:hAnsi="Trebuchet MS" w:cs="Tahoma"/>
          <w:b/>
          <w:sz w:val="22"/>
          <w:szCs w:val="22"/>
        </w:rPr>
      </w:pPr>
      <w:r>
        <w:rPr>
          <w:rFonts w:ascii="Trebuchet MS" w:hAnsi="Trebuchet MS" w:cs="Tahoma"/>
          <w:b/>
          <w:sz w:val="22"/>
          <w:szCs w:val="22"/>
        </w:rPr>
        <w:t>Public Town Meeting</w:t>
      </w:r>
    </w:p>
    <w:p w:rsidR="0018379B" w:rsidRDefault="0018379B" w:rsidP="0018379B">
      <w:pPr>
        <w:jc w:val="center"/>
        <w:rPr>
          <w:rFonts w:ascii="Cambria" w:hAnsi="Cambria" w:cs="Tahoma"/>
          <w:b/>
          <w:sz w:val="21"/>
          <w:szCs w:val="21"/>
        </w:rPr>
      </w:pPr>
    </w:p>
    <w:p w:rsidR="0018379B" w:rsidRDefault="0018379B" w:rsidP="0018379B">
      <w:pPr>
        <w:numPr>
          <w:ilvl w:val="0"/>
          <w:numId w:val="1"/>
        </w:numPr>
        <w:rPr>
          <w:rFonts w:ascii="Cambria" w:hAnsi="Cambria" w:cs="Tahoma"/>
          <w:b/>
          <w:sz w:val="21"/>
          <w:szCs w:val="21"/>
        </w:rPr>
      </w:pPr>
      <w:r>
        <w:rPr>
          <w:rFonts w:ascii="Cambria" w:hAnsi="Cambria" w:cs="Tahoma"/>
          <w:b/>
          <w:sz w:val="21"/>
          <w:szCs w:val="21"/>
        </w:rPr>
        <w:t>Call to Order</w:t>
      </w:r>
    </w:p>
    <w:p w:rsidR="0018379B" w:rsidRDefault="0018379B" w:rsidP="0018379B">
      <w:pPr>
        <w:ind w:left="720"/>
        <w:rPr>
          <w:rFonts w:ascii="Cambria" w:hAnsi="Cambria" w:cs="Tahoma"/>
          <w:b/>
          <w:sz w:val="21"/>
          <w:szCs w:val="21"/>
        </w:rPr>
      </w:pPr>
      <w:r>
        <w:rPr>
          <w:rFonts w:ascii="Cambria" w:hAnsi="Cambria" w:cs="Tahoma"/>
          <w:b/>
          <w:sz w:val="21"/>
          <w:szCs w:val="21"/>
        </w:rPr>
        <w:t xml:space="preserve">Selectman Cahill called the meeting to order at 7:00 pm.  </w:t>
      </w:r>
    </w:p>
    <w:p w:rsidR="0018379B" w:rsidRDefault="0018379B" w:rsidP="0018379B">
      <w:pPr>
        <w:ind w:left="720"/>
        <w:rPr>
          <w:rFonts w:ascii="Cambria" w:hAnsi="Cambria" w:cs="Tahoma"/>
          <w:b/>
          <w:sz w:val="21"/>
          <w:szCs w:val="21"/>
        </w:rPr>
      </w:pPr>
    </w:p>
    <w:p w:rsidR="0018379B" w:rsidRDefault="0018379B" w:rsidP="0018379B">
      <w:pPr>
        <w:numPr>
          <w:ilvl w:val="0"/>
          <w:numId w:val="1"/>
        </w:numPr>
        <w:spacing w:after="240"/>
        <w:rPr>
          <w:rFonts w:ascii="Cambria" w:hAnsi="Cambria" w:cs="Tahoma"/>
          <w:b/>
          <w:sz w:val="21"/>
          <w:szCs w:val="21"/>
        </w:rPr>
      </w:pPr>
      <w:r>
        <w:rPr>
          <w:rFonts w:ascii="Cambria" w:hAnsi="Cambria" w:cs="Tahoma"/>
          <w:b/>
          <w:sz w:val="21"/>
          <w:szCs w:val="21"/>
        </w:rPr>
        <w:t>Move to elect First Selectman Cahill moderator – Grindle/Chapel seconded all in favor. Motion passed.</w:t>
      </w:r>
    </w:p>
    <w:p w:rsidR="0018379B" w:rsidRDefault="0018379B" w:rsidP="0018379B">
      <w:pPr>
        <w:numPr>
          <w:ilvl w:val="0"/>
          <w:numId w:val="1"/>
        </w:numPr>
        <w:spacing w:after="240"/>
        <w:rPr>
          <w:rFonts w:ascii="Cambria" w:hAnsi="Cambria" w:cs="Tahoma"/>
          <w:b/>
          <w:sz w:val="21"/>
          <w:szCs w:val="21"/>
        </w:rPr>
      </w:pPr>
      <w:r>
        <w:rPr>
          <w:rFonts w:ascii="Cambria" w:hAnsi="Cambria" w:cs="Tahoma"/>
          <w:b/>
          <w:sz w:val="21"/>
          <w:szCs w:val="21"/>
        </w:rPr>
        <w:t>Discussion and act on question “Shall the Town of Hampton approve the transfer of $58,367 from General fund to Department of Public Works Road Paving.”</w:t>
      </w:r>
    </w:p>
    <w:p w:rsidR="0018379B" w:rsidRDefault="0018379B" w:rsidP="0018379B">
      <w:pPr>
        <w:pStyle w:val="ListParagraph"/>
        <w:numPr>
          <w:ilvl w:val="0"/>
          <w:numId w:val="2"/>
        </w:numPr>
        <w:spacing w:after="240"/>
        <w:rPr>
          <w:rFonts w:ascii="Cambria" w:hAnsi="Cambria" w:cs="Tahoma"/>
          <w:b/>
          <w:sz w:val="21"/>
          <w:szCs w:val="21"/>
        </w:rPr>
      </w:pPr>
      <w:r>
        <w:rPr>
          <w:rFonts w:ascii="Cambria" w:hAnsi="Cambria" w:cs="Tahoma"/>
          <w:b/>
          <w:sz w:val="21"/>
          <w:szCs w:val="21"/>
        </w:rPr>
        <w:t>The $58,367 was left over from the 2015-2016 Budget</w:t>
      </w:r>
    </w:p>
    <w:p w:rsidR="0018379B" w:rsidRDefault="0018379B" w:rsidP="0018379B">
      <w:pPr>
        <w:numPr>
          <w:ilvl w:val="0"/>
          <w:numId w:val="1"/>
        </w:numPr>
        <w:spacing w:after="240"/>
        <w:rPr>
          <w:rFonts w:ascii="Cambria" w:hAnsi="Cambria" w:cs="Tahoma"/>
          <w:b/>
          <w:sz w:val="21"/>
          <w:szCs w:val="21"/>
        </w:rPr>
      </w:pPr>
      <w:r>
        <w:rPr>
          <w:rFonts w:ascii="Cambria" w:hAnsi="Cambria" w:cs="Tahoma"/>
          <w:b/>
          <w:sz w:val="21"/>
          <w:szCs w:val="21"/>
        </w:rPr>
        <w:t xml:space="preserve">Move to retrieve and put in 2016-2017 </w:t>
      </w:r>
      <w:proofErr w:type="gramStart"/>
      <w:r>
        <w:rPr>
          <w:rFonts w:ascii="Cambria" w:hAnsi="Cambria" w:cs="Tahoma"/>
          <w:b/>
          <w:sz w:val="21"/>
          <w:szCs w:val="21"/>
        </w:rPr>
        <w:t>budget</w:t>
      </w:r>
      <w:proofErr w:type="gramEnd"/>
      <w:r>
        <w:rPr>
          <w:rFonts w:ascii="Cambria" w:hAnsi="Cambria" w:cs="Tahoma"/>
          <w:b/>
          <w:sz w:val="21"/>
          <w:szCs w:val="21"/>
        </w:rPr>
        <w:t xml:space="preserve"> – Waite/Hochsetter. All in favor. Motion passed.</w:t>
      </w:r>
    </w:p>
    <w:p w:rsidR="0018379B" w:rsidRDefault="0018379B" w:rsidP="0018379B">
      <w:pPr>
        <w:numPr>
          <w:ilvl w:val="0"/>
          <w:numId w:val="1"/>
        </w:numPr>
        <w:spacing w:after="240"/>
        <w:rPr>
          <w:rFonts w:ascii="Cambria" w:hAnsi="Cambria" w:cs="Tahoma"/>
          <w:b/>
          <w:sz w:val="21"/>
          <w:szCs w:val="21"/>
        </w:rPr>
      </w:pPr>
      <w:r>
        <w:rPr>
          <w:rFonts w:ascii="Cambria" w:hAnsi="Cambria" w:cs="Tahoma"/>
          <w:b/>
          <w:sz w:val="21"/>
          <w:szCs w:val="21"/>
        </w:rPr>
        <w:t>Fire Chief Noel Waite Discussion &amp; comment on proposed addition to Hampton Volunteer Fire Department Fire House. (This is just the beginning stage of the project.)</w:t>
      </w:r>
    </w:p>
    <w:p w:rsidR="0018379B" w:rsidRDefault="0018379B" w:rsidP="0018379B">
      <w:pPr>
        <w:spacing w:after="240"/>
        <w:ind w:left="720"/>
        <w:rPr>
          <w:rFonts w:ascii="Cambria" w:hAnsi="Cambria" w:cs="Tahoma"/>
          <w:b/>
          <w:sz w:val="21"/>
          <w:szCs w:val="21"/>
        </w:rPr>
      </w:pPr>
      <w:r>
        <w:rPr>
          <w:rFonts w:ascii="Cambria" w:hAnsi="Cambria" w:cs="Tahoma"/>
          <w:b/>
          <w:sz w:val="21"/>
          <w:szCs w:val="21"/>
        </w:rPr>
        <w:t xml:space="preserve">The concept is to raise roof forward and add additional bay. </w:t>
      </w:r>
      <w:proofErr w:type="gramStart"/>
      <w:r>
        <w:rPr>
          <w:rFonts w:ascii="Cambria" w:hAnsi="Cambria" w:cs="Tahoma"/>
          <w:b/>
          <w:sz w:val="21"/>
          <w:szCs w:val="21"/>
        </w:rPr>
        <w:t>Would like to have a drive through for ET.</w:t>
      </w:r>
      <w:proofErr w:type="gramEnd"/>
      <w:r>
        <w:rPr>
          <w:rFonts w:ascii="Cambria" w:hAnsi="Cambria" w:cs="Tahoma"/>
          <w:b/>
          <w:sz w:val="21"/>
          <w:szCs w:val="21"/>
        </w:rPr>
        <w:t xml:space="preserve"> The septic and leaching is located between the fire house and garage.  The addition will not affect the system. </w:t>
      </w:r>
    </w:p>
    <w:p w:rsidR="0018379B" w:rsidRDefault="0018379B" w:rsidP="0018379B">
      <w:pPr>
        <w:spacing w:after="240"/>
        <w:ind w:left="720"/>
        <w:rPr>
          <w:rFonts w:ascii="Cambria" w:hAnsi="Cambria" w:cs="Tahoma"/>
          <w:b/>
          <w:sz w:val="21"/>
          <w:szCs w:val="21"/>
        </w:rPr>
      </w:pPr>
      <w:r>
        <w:rPr>
          <w:rFonts w:ascii="Cambria" w:hAnsi="Cambria" w:cs="Tahoma"/>
          <w:b/>
          <w:sz w:val="21"/>
          <w:szCs w:val="21"/>
        </w:rPr>
        <w:t xml:space="preserve">Bob Grindle inquired how this would impact parking. Now you can drive around the building with new paved area you would have to drive around and turn around back. It might be possible to go through town garage. </w:t>
      </w:r>
    </w:p>
    <w:p w:rsidR="0018379B" w:rsidRDefault="0018379B" w:rsidP="0018379B">
      <w:pPr>
        <w:spacing w:after="240"/>
        <w:ind w:left="720"/>
        <w:rPr>
          <w:rFonts w:ascii="Cambria" w:hAnsi="Cambria" w:cs="Tahoma"/>
          <w:b/>
          <w:sz w:val="21"/>
          <w:szCs w:val="21"/>
        </w:rPr>
      </w:pPr>
      <w:r>
        <w:rPr>
          <w:rFonts w:ascii="Cambria" w:hAnsi="Cambria" w:cs="Tahoma"/>
          <w:b/>
          <w:sz w:val="21"/>
          <w:szCs w:val="21"/>
        </w:rPr>
        <w:t>Bob Grindle said that if we need new roof and siding we should do it now with the addition.  Want the building to look the same as the rest of the buildings in town.</w:t>
      </w:r>
    </w:p>
    <w:p w:rsidR="0018379B" w:rsidRDefault="0018379B" w:rsidP="0018379B">
      <w:pPr>
        <w:spacing w:after="240"/>
        <w:ind w:left="720"/>
        <w:rPr>
          <w:rFonts w:ascii="Cambria" w:hAnsi="Cambria" w:cs="Tahoma"/>
          <w:b/>
          <w:sz w:val="21"/>
          <w:szCs w:val="21"/>
        </w:rPr>
      </w:pPr>
      <w:r>
        <w:rPr>
          <w:rFonts w:ascii="Cambria" w:hAnsi="Cambria" w:cs="Tahoma"/>
          <w:b/>
          <w:sz w:val="21"/>
          <w:szCs w:val="21"/>
        </w:rPr>
        <w:t xml:space="preserve">Remove solar panels and put at town hall. Do before the addition Approximate cost $15,000. </w:t>
      </w:r>
    </w:p>
    <w:p w:rsidR="0018379B" w:rsidRDefault="0018379B" w:rsidP="0018379B">
      <w:pPr>
        <w:spacing w:after="240"/>
        <w:ind w:left="720"/>
        <w:rPr>
          <w:rFonts w:ascii="Cambria" w:hAnsi="Cambria" w:cs="Tahoma"/>
          <w:b/>
          <w:sz w:val="21"/>
          <w:szCs w:val="21"/>
        </w:rPr>
      </w:pPr>
      <w:r>
        <w:rPr>
          <w:rFonts w:ascii="Cambria" w:hAnsi="Cambria" w:cs="Tahoma"/>
          <w:b/>
          <w:sz w:val="21"/>
          <w:szCs w:val="21"/>
        </w:rPr>
        <w:t>Long term needs – We share ambulance and fire with Chaplin.  As we get older residence ambulance needed more often.  Should we separate from Chaplin for ambulance and combine fire department with Chaplin. Residents do not want to have to wait for fire department in Chaplin if they have a fire.</w:t>
      </w:r>
    </w:p>
    <w:p w:rsidR="0018379B" w:rsidRDefault="0018379B" w:rsidP="0018379B">
      <w:pPr>
        <w:spacing w:after="240"/>
        <w:ind w:left="720"/>
        <w:rPr>
          <w:rFonts w:ascii="Cambria" w:hAnsi="Cambria" w:cs="Tahoma"/>
          <w:b/>
          <w:sz w:val="21"/>
          <w:szCs w:val="21"/>
        </w:rPr>
      </w:pPr>
      <w:r>
        <w:rPr>
          <w:rFonts w:ascii="Cambria" w:hAnsi="Cambria" w:cs="Tahoma"/>
          <w:b/>
          <w:sz w:val="21"/>
          <w:szCs w:val="21"/>
        </w:rPr>
        <w:t>What effect on town if it puts up new building and the fire department disbands?  Selectman Cahill replied that the building would revert to the town.</w:t>
      </w:r>
    </w:p>
    <w:p w:rsidR="0018379B" w:rsidRDefault="0018379B" w:rsidP="0018379B">
      <w:pPr>
        <w:spacing w:after="240"/>
        <w:ind w:left="720"/>
        <w:rPr>
          <w:rFonts w:ascii="Cambria" w:hAnsi="Cambria" w:cs="Tahoma"/>
          <w:b/>
          <w:sz w:val="21"/>
          <w:szCs w:val="21"/>
        </w:rPr>
      </w:pPr>
      <w:r>
        <w:rPr>
          <w:rFonts w:ascii="Cambria" w:hAnsi="Cambria" w:cs="Tahoma"/>
          <w:b/>
          <w:sz w:val="21"/>
          <w:szCs w:val="21"/>
        </w:rPr>
        <w:t>First estimate of approximately $375,000 this does not include moving generator, solar panels. We could do $75,000 first to keep cost down.</w:t>
      </w:r>
    </w:p>
    <w:p w:rsidR="0018379B" w:rsidRDefault="0018379B" w:rsidP="0018379B">
      <w:pPr>
        <w:spacing w:after="240"/>
        <w:ind w:left="720"/>
        <w:rPr>
          <w:rFonts w:ascii="Cambria" w:hAnsi="Cambria" w:cs="Tahoma"/>
          <w:b/>
          <w:sz w:val="21"/>
          <w:szCs w:val="21"/>
        </w:rPr>
      </w:pPr>
      <w:r>
        <w:rPr>
          <w:rFonts w:ascii="Cambria" w:hAnsi="Cambria" w:cs="Tahoma"/>
          <w:b/>
          <w:sz w:val="21"/>
          <w:szCs w:val="21"/>
        </w:rPr>
        <w:t xml:space="preserve">Perry Matchinis asked what is done with fund raising </w:t>
      </w:r>
      <w:proofErr w:type="gramStart"/>
      <w:r>
        <w:rPr>
          <w:rFonts w:ascii="Cambria" w:hAnsi="Cambria" w:cs="Tahoma"/>
          <w:b/>
          <w:sz w:val="21"/>
          <w:szCs w:val="21"/>
        </w:rPr>
        <w:t>money?</w:t>
      </w:r>
      <w:proofErr w:type="gramEnd"/>
      <w:r>
        <w:rPr>
          <w:rFonts w:ascii="Cambria" w:hAnsi="Cambria" w:cs="Tahoma"/>
          <w:b/>
          <w:sz w:val="21"/>
          <w:szCs w:val="21"/>
        </w:rPr>
        <w:t xml:space="preserve">  It is used for incidentals, training, fire hoses, portable radios, etc.</w:t>
      </w:r>
    </w:p>
    <w:p w:rsidR="0018379B" w:rsidRDefault="0018379B" w:rsidP="0018379B">
      <w:pPr>
        <w:spacing w:after="240"/>
        <w:ind w:left="720"/>
        <w:rPr>
          <w:rFonts w:ascii="Cambria" w:hAnsi="Cambria" w:cs="Tahoma"/>
          <w:b/>
          <w:sz w:val="21"/>
          <w:szCs w:val="21"/>
        </w:rPr>
      </w:pPr>
      <w:r>
        <w:rPr>
          <w:rFonts w:ascii="Cambria" w:hAnsi="Cambria" w:cs="Tahoma"/>
          <w:b/>
          <w:sz w:val="21"/>
          <w:szCs w:val="21"/>
        </w:rPr>
        <w:lastRenderedPageBreak/>
        <w:t xml:space="preserve">Irene Brown wants to keep in mind the outside building lights under </w:t>
      </w:r>
      <w:proofErr w:type="gramStart"/>
      <w:r>
        <w:rPr>
          <w:rFonts w:ascii="Cambria" w:hAnsi="Cambria" w:cs="Tahoma"/>
          <w:b/>
          <w:sz w:val="21"/>
          <w:szCs w:val="21"/>
        </w:rPr>
        <w:t>the  dark</w:t>
      </w:r>
      <w:proofErr w:type="gramEnd"/>
      <w:r>
        <w:rPr>
          <w:rFonts w:ascii="Cambria" w:hAnsi="Cambria" w:cs="Tahoma"/>
          <w:b/>
          <w:sz w:val="21"/>
          <w:szCs w:val="21"/>
        </w:rPr>
        <w:t xml:space="preserve"> sky compliance.</w:t>
      </w:r>
    </w:p>
    <w:p w:rsidR="0018379B" w:rsidRDefault="0018379B" w:rsidP="0018379B">
      <w:pPr>
        <w:spacing w:after="240"/>
        <w:ind w:left="720"/>
        <w:rPr>
          <w:rFonts w:ascii="Cambria" w:hAnsi="Cambria" w:cs="Tahoma"/>
          <w:b/>
          <w:sz w:val="21"/>
          <w:szCs w:val="21"/>
        </w:rPr>
      </w:pPr>
      <w:r>
        <w:rPr>
          <w:rFonts w:ascii="Cambria" w:hAnsi="Cambria" w:cs="Tahoma"/>
          <w:b/>
          <w:sz w:val="21"/>
          <w:szCs w:val="21"/>
        </w:rPr>
        <w:t xml:space="preserve">Do not get wrapped up in cost and not do it right. </w:t>
      </w:r>
    </w:p>
    <w:p w:rsidR="0018379B" w:rsidRDefault="0018379B" w:rsidP="0018379B">
      <w:pPr>
        <w:spacing w:after="240"/>
        <w:ind w:left="720"/>
        <w:rPr>
          <w:rFonts w:ascii="Cambria" w:hAnsi="Cambria" w:cs="Tahoma"/>
          <w:b/>
          <w:sz w:val="21"/>
          <w:szCs w:val="21"/>
        </w:rPr>
      </w:pPr>
      <w:r>
        <w:rPr>
          <w:rFonts w:ascii="Cambria" w:hAnsi="Cambria" w:cs="Tahoma"/>
          <w:b/>
          <w:sz w:val="21"/>
          <w:szCs w:val="21"/>
        </w:rPr>
        <w:t xml:space="preserve">Dot Blocker wanted to know how many volunteers in the fire department. Noel Waite said 25-30 volunteers in fire department. </w:t>
      </w:r>
      <w:proofErr w:type="gramStart"/>
      <w:r>
        <w:rPr>
          <w:rFonts w:ascii="Cambria" w:hAnsi="Cambria" w:cs="Tahoma"/>
          <w:b/>
          <w:sz w:val="21"/>
          <w:szCs w:val="21"/>
        </w:rPr>
        <w:t>Only about 15 active.</w:t>
      </w:r>
      <w:proofErr w:type="gramEnd"/>
      <w:r>
        <w:rPr>
          <w:rFonts w:ascii="Cambria" w:hAnsi="Cambria" w:cs="Tahoma"/>
          <w:b/>
          <w:sz w:val="21"/>
          <w:szCs w:val="21"/>
        </w:rPr>
        <w:t xml:space="preserve"> </w:t>
      </w:r>
    </w:p>
    <w:p w:rsidR="0018379B" w:rsidRDefault="0018379B" w:rsidP="0018379B">
      <w:pPr>
        <w:spacing w:after="240"/>
        <w:ind w:left="720"/>
        <w:rPr>
          <w:rFonts w:ascii="Cambria" w:hAnsi="Cambria" w:cs="Tahoma"/>
          <w:b/>
          <w:sz w:val="21"/>
          <w:szCs w:val="21"/>
        </w:rPr>
      </w:pPr>
      <w:r>
        <w:rPr>
          <w:rFonts w:ascii="Cambria" w:hAnsi="Cambria" w:cs="Tahoma"/>
          <w:b/>
          <w:sz w:val="21"/>
          <w:szCs w:val="21"/>
        </w:rPr>
        <w:t xml:space="preserve">Perry Matchinis asked where will money come </w:t>
      </w:r>
      <w:proofErr w:type="gramStart"/>
      <w:r>
        <w:rPr>
          <w:rFonts w:ascii="Cambria" w:hAnsi="Cambria" w:cs="Tahoma"/>
          <w:b/>
          <w:sz w:val="21"/>
          <w:szCs w:val="21"/>
        </w:rPr>
        <w:t>from?</w:t>
      </w:r>
      <w:proofErr w:type="gramEnd"/>
      <w:r>
        <w:rPr>
          <w:rFonts w:ascii="Cambria" w:hAnsi="Cambria" w:cs="Tahoma"/>
          <w:b/>
          <w:sz w:val="21"/>
          <w:szCs w:val="21"/>
        </w:rPr>
        <w:t xml:space="preserve">  Selectman Cahill said to be determined – Finance or grants? This is just first round to open conversation.</w:t>
      </w:r>
    </w:p>
    <w:p w:rsidR="0018379B" w:rsidRDefault="0018379B" w:rsidP="0018379B">
      <w:pPr>
        <w:spacing w:after="240"/>
        <w:ind w:left="720"/>
        <w:rPr>
          <w:rFonts w:ascii="Cambria" w:hAnsi="Cambria" w:cs="Tahoma"/>
          <w:b/>
          <w:sz w:val="21"/>
          <w:szCs w:val="21"/>
        </w:rPr>
      </w:pPr>
      <w:r>
        <w:rPr>
          <w:rFonts w:ascii="Cambria" w:hAnsi="Cambria" w:cs="Tahoma"/>
          <w:b/>
          <w:sz w:val="21"/>
          <w:szCs w:val="21"/>
        </w:rPr>
        <w:t xml:space="preserve">MOTION: Waite/Crawford moved/seconded to adjourn at 7:37 PM.  </w:t>
      </w:r>
      <w:proofErr w:type="gramStart"/>
      <w:r>
        <w:rPr>
          <w:rFonts w:ascii="Cambria" w:hAnsi="Cambria" w:cs="Tahoma"/>
          <w:b/>
          <w:sz w:val="21"/>
          <w:szCs w:val="21"/>
        </w:rPr>
        <w:t>All in favor.</w:t>
      </w:r>
      <w:proofErr w:type="gramEnd"/>
      <w:r>
        <w:rPr>
          <w:rFonts w:ascii="Cambria" w:hAnsi="Cambria" w:cs="Tahoma"/>
          <w:b/>
          <w:sz w:val="21"/>
          <w:szCs w:val="21"/>
        </w:rPr>
        <w:t xml:space="preserve"> Motion passed.</w:t>
      </w:r>
    </w:p>
    <w:p w:rsidR="00735804" w:rsidRDefault="00735804"/>
    <w:sectPr w:rsidR="00735804" w:rsidSect="007358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23D3"/>
    <w:multiLevelType w:val="hybridMultilevel"/>
    <w:tmpl w:val="E796152A"/>
    <w:lvl w:ilvl="0" w:tplc="BF0EFFC4">
      <w:start w:val="1"/>
      <w:numFmt w:val="upperLetter"/>
      <w:lvlText w:val="%1."/>
      <w:lvlJc w:val="left"/>
      <w:pPr>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B673B47"/>
    <w:multiLevelType w:val="hybridMultilevel"/>
    <w:tmpl w:val="6BBA4BEE"/>
    <w:lvl w:ilvl="0" w:tplc="FD94C368">
      <w:start w:val="1"/>
      <w:numFmt w:val="decimal"/>
      <w:lvlText w:val="%1."/>
      <w:lvlJc w:val="left"/>
      <w:pPr>
        <w:tabs>
          <w:tab w:val="num" w:pos="720"/>
        </w:tabs>
        <w:ind w:left="720" w:hanging="360"/>
      </w:pPr>
      <w:rPr>
        <w:b/>
      </w:rPr>
    </w:lvl>
    <w:lvl w:ilvl="1" w:tplc="BF0EFFC4">
      <w:start w:val="1"/>
      <w:numFmt w:val="upp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18379B"/>
    <w:rsid w:val="0018379B"/>
    <w:rsid w:val="00735804"/>
    <w:rsid w:val="0099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7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79B"/>
    <w:pPr>
      <w:ind w:left="720"/>
    </w:pPr>
  </w:style>
</w:styles>
</file>

<file path=word/webSettings.xml><?xml version="1.0" encoding="utf-8"?>
<w:webSettings xmlns:r="http://schemas.openxmlformats.org/officeDocument/2006/relationships" xmlns:w="http://schemas.openxmlformats.org/wordprocessingml/2006/main">
  <w:divs>
    <w:div w:id="61807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2338</Characters>
  <Application>Microsoft Office Word</Application>
  <DocSecurity>0</DocSecurity>
  <Lines>19</Lines>
  <Paragraphs>5</Paragraphs>
  <ScaleCrop>false</ScaleCrop>
  <Company>Hewlett-Packard Company</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adminasst</dc:creator>
  <cp:lastModifiedBy>adminasst</cp:lastModifiedBy>
  <cp:revision>1</cp:revision>
  <dcterms:created xsi:type="dcterms:W3CDTF">2016-11-22T18:38:00Z</dcterms:created>
  <dcterms:modified xsi:type="dcterms:W3CDTF">2016-11-22T18:39:00Z</dcterms:modified>
</cp:coreProperties>
</file>